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CACAA" w14:textId="020FE829" w:rsidR="00F26E1E" w:rsidRPr="00F26E1E" w:rsidRDefault="00F26E1E" w:rsidP="00704DF5">
      <w:pPr>
        <w:tabs>
          <w:tab w:val="left" w:pos="616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Челябинская область</w:t>
      </w:r>
    </w:p>
    <w:p w14:paraId="02A8C5B6" w14:textId="77777777" w:rsidR="00F26E1E" w:rsidRPr="00F26E1E" w:rsidRDefault="00F26E1E" w:rsidP="00F26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Красноармейский район</w:t>
      </w:r>
    </w:p>
    <w:p w14:paraId="1FB58354" w14:textId="77777777" w:rsidR="00F26E1E" w:rsidRPr="00F26E1E" w:rsidRDefault="00F26E1E" w:rsidP="00F26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общеобразовательное учреждение</w:t>
      </w:r>
    </w:p>
    <w:p w14:paraId="117BE771" w14:textId="77777777" w:rsidR="00F26E1E" w:rsidRPr="00F26E1E" w:rsidRDefault="00F26E1E" w:rsidP="00F26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«Устьянцевская основная общеобразовательная школа»</w:t>
      </w:r>
    </w:p>
    <w:p w14:paraId="596A8DD3" w14:textId="77777777" w:rsidR="00F26E1E" w:rsidRPr="00F26E1E" w:rsidRDefault="00F26E1E" w:rsidP="00F26E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CFC532" w14:textId="77777777" w:rsidR="00F26E1E" w:rsidRPr="00F26E1E" w:rsidRDefault="00F26E1E" w:rsidP="00F26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28CCFE6F" w14:textId="77777777" w:rsidR="00F26E1E" w:rsidRPr="00F26E1E" w:rsidRDefault="00F26E1E" w:rsidP="00F26E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09.01.2025г.                                                                                               № 02.02/3</w:t>
      </w:r>
    </w:p>
    <w:p w14:paraId="5B49B80C" w14:textId="77777777" w:rsidR="00F26E1E" w:rsidRPr="00F26E1E" w:rsidRDefault="00F26E1E" w:rsidP="00F26E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F26E1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Об установлении стоимости                                                                        питания детей с ограниченными                                                       возможностями здоровья</w:t>
      </w:r>
    </w:p>
    <w:p w14:paraId="36268864" w14:textId="77777777" w:rsidR="00F26E1E" w:rsidRPr="00F26E1E" w:rsidRDefault="00F26E1E" w:rsidP="00F26E1E">
      <w:pPr>
        <w:widowControl w:val="0"/>
        <w:tabs>
          <w:tab w:val="left" w:pos="2234"/>
          <w:tab w:val="left" w:pos="2791"/>
        </w:tabs>
        <w:spacing w:after="0" w:line="317" w:lineRule="exact"/>
        <w:ind w:left="180" w:right="28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F4B2A9B" w14:textId="77777777" w:rsidR="00F26E1E" w:rsidRPr="00F26E1E" w:rsidRDefault="00F26E1E" w:rsidP="00F26E1E">
      <w:pPr>
        <w:widowControl w:val="0"/>
        <w:tabs>
          <w:tab w:val="left" w:pos="2234"/>
          <w:tab w:val="left" w:pos="2791"/>
        </w:tabs>
        <w:spacing w:after="0" w:line="317" w:lineRule="exact"/>
        <w:ind w:left="180" w:right="28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соответствии со статьей 41 Федерального закона Российской Федерации от 29.12.2012 № 273-ФЗ «Об образовании в Российской Федерации»,  с 19.12.20234 г. № 133 «О районном бюджете на 2025 год и на плановый период 2026 и 2027 годов», в рамках муниципальной программы «Развитие образования и молодежная политика в Красноармейском муниципальном районе», </w:t>
      </w:r>
      <w:r w:rsidRPr="00F26E1E">
        <w:rPr>
          <w:rFonts w:ascii="Times New Roman" w:hAnsi="Times New Roman" w:cs="Times New Roman"/>
          <w:sz w:val="28"/>
          <w:szCs w:val="28"/>
        </w:rPr>
        <w:t xml:space="preserve">на основании распоряжения </w:t>
      </w:r>
      <w:r w:rsidRPr="00F26E1E">
        <w:rPr>
          <w:rFonts w:ascii="Times New Roman" w:hAnsi="Times New Roman" w:cs="Times New Roman"/>
          <w:sz w:val="28"/>
          <w:szCs w:val="28"/>
          <w:lang w:bidi="ru-RU"/>
        </w:rPr>
        <w:t>Управления образования администрации Красноармейского муниципального района от 25.12.2024 № 577-р</w:t>
      </w:r>
      <w:r w:rsidRPr="00F26E1E">
        <w:t xml:space="preserve"> «</w:t>
      </w:r>
      <w:r w:rsidRPr="00F26E1E">
        <w:rPr>
          <w:rFonts w:ascii="Times New Roman" w:hAnsi="Times New Roman" w:cs="Times New Roman"/>
          <w:sz w:val="28"/>
          <w:szCs w:val="28"/>
          <w:lang w:bidi="ru-RU"/>
        </w:rPr>
        <w:t>Об установлении стоимости питания детей с ограниченными возможностями здоровья»</w:t>
      </w:r>
    </w:p>
    <w:p w14:paraId="01AE8B0D" w14:textId="77777777" w:rsidR="00F26E1E" w:rsidRPr="00F26E1E" w:rsidRDefault="00F26E1E" w:rsidP="00F26E1E">
      <w:pPr>
        <w:widowControl w:val="0"/>
        <w:tabs>
          <w:tab w:val="left" w:pos="2234"/>
          <w:tab w:val="left" w:pos="2791"/>
        </w:tabs>
        <w:spacing w:after="0" w:line="317" w:lineRule="exact"/>
        <w:ind w:left="180" w:right="28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20192640" w14:textId="77777777" w:rsidR="00F26E1E" w:rsidRPr="00F26E1E" w:rsidRDefault="00F26E1E" w:rsidP="00F26E1E">
      <w:pPr>
        <w:ind w:left="851"/>
        <w:rPr>
          <w:rFonts w:ascii="Times New Roman" w:hAnsi="Times New Roman" w:cs="Times New Roman"/>
          <w:b/>
          <w:sz w:val="28"/>
          <w:szCs w:val="28"/>
        </w:rPr>
      </w:pPr>
      <w:r w:rsidRPr="00F26E1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7FDD2563" w14:textId="77777777" w:rsidR="00F26E1E" w:rsidRPr="00F26E1E" w:rsidRDefault="00F26E1E" w:rsidP="00F26E1E">
      <w:pPr>
        <w:ind w:left="851"/>
        <w:rPr>
          <w:rFonts w:ascii="Times New Roman" w:hAnsi="Times New Roman" w:cs="Times New Roman"/>
          <w:b/>
          <w:sz w:val="28"/>
          <w:szCs w:val="28"/>
        </w:rPr>
      </w:pPr>
      <w:r w:rsidRPr="00F26E1E">
        <w:rPr>
          <w:rFonts w:ascii="Times New Roman" w:hAnsi="Times New Roman" w:cs="Times New Roman"/>
          <w:sz w:val="28"/>
          <w:szCs w:val="28"/>
        </w:rPr>
        <w:t xml:space="preserve">1. Организовать с </w:t>
      </w: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09.01.2025г. д</w:t>
      </w:r>
      <w:r w:rsidRPr="00F26E1E">
        <w:rPr>
          <w:rFonts w:ascii="Times New Roman" w:hAnsi="Times New Roman" w:cs="Times New Roman"/>
          <w:sz w:val="28"/>
          <w:szCs w:val="28"/>
        </w:rPr>
        <w:t>вухразовое (завтрак, обед) бесплатное горячее питание обучающихся МОУ «Устьянцевская ООШ» с ограниченными возможностями здоровья, получающих основное общее образование, согласно Приложению 1 в количестве 3 человек за счет средств районного бюджета на одного обучающегося в размере:</w:t>
      </w:r>
    </w:p>
    <w:p w14:paraId="61F04A63" w14:textId="77777777" w:rsidR="00F26E1E" w:rsidRPr="00F26E1E" w:rsidRDefault="00F26E1E" w:rsidP="00F26E1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завтрак - </w:t>
      </w:r>
      <w:r w:rsidRPr="00F26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 руб. 99 коп.</w:t>
      </w: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1-9 классов;</w:t>
      </w:r>
    </w:p>
    <w:p w14:paraId="5A62A8E1" w14:textId="77777777" w:rsidR="00F26E1E" w:rsidRPr="00F26E1E" w:rsidRDefault="00F26E1E" w:rsidP="00F26E1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обед - </w:t>
      </w:r>
      <w:r w:rsidRPr="00F26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63 руб. 39 коп.</w:t>
      </w: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обучающихся 5-9 классов.</w:t>
      </w:r>
    </w:p>
    <w:p w14:paraId="15F5B5AE" w14:textId="77777777" w:rsidR="00F26E1E" w:rsidRPr="00F26E1E" w:rsidRDefault="00F26E1E" w:rsidP="00F26E1E">
      <w:pPr>
        <w:ind w:left="851"/>
        <w:rPr>
          <w:rFonts w:ascii="Times New Roman" w:hAnsi="Times New Roman" w:cs="Times New Roman"/>
          <w:b/>
          <w:sz w:val="28"/>
          <w:szCs w:val="28"/>
        </w:rPr>
      </w:pPr>
      <w:r w:rsidRPr="00F26E1E">
        <w:rPr>
          <w:rFonts w:ascii="Times New Roman" w:hAnsi="Times New Roman" w:cs="Times New Roman"/>
          <w:sz w:val="28"/>
          <w:szCs w:val="28"/>
        </w:rPr>
        <w:t>2. Организовать с 09.01.2025г. двухразовое (завтрак, обед) бесплатное горячее питание обучающихся МОУ «Устьянцевская ООШ» с ограниченными возможностями здоровья, получающих начальное общее образование, согласно Приложению 2 в количестве 1 человека за счет средств районного бюджета на одного обучающегося в размере:</w:t>
      </w:r>
    </w:p>
    <w:p w14:paraId="0E4783F2" w14:textId="77777777" w:rsidR="00F26E1E" w:rsidRPr="00F26E1E" w:rsidRDefault="00F26E1E" w:rsidP="00F26E1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завтрак - </w:t>
      </w:r>
      <w:r w:rsidRPr="00F26E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 руб. 99</w:t>
      </w: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коп. для обучающегося 3 класса.</w:t>
      </w:r>
    </w:p>
    <w:p w14:paraId="689D8313" w14:textId="77777777" w:rsidR="00F26E1E" w:rsidRPr="00F26E1E" w:rsidRDefault="00F26E1E" w:rsidP="00F26E1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BA5786" w14:textId="77777777" w:rsidR="00F26E1E" w:rsidRPr="00F26E1E" w:rsidRDefault="00F26E1E" w:rsidP="00F26E1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Для получения питания за счёт бюджетных средств родители (законные представители) обучающихся, относящихся к категориям детей, имеющих право на получение питания в МОУ «Устьянцевская </w:t>
      </w:r>
    </w:p>
    <w:p w14:paraId="70BCB7E6" w14:textId="77777777" w:rsidR="00F26E1E" w:rsidRPr="00F26E1E" w:rsidRDefault="00F26E1E" w:rsidP="00F26E1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ООШ» в полном размере за счёт бюджетных средств, обращаются с заявлением на имя директора с приложением копий следующих документов:</w:t>
      </w:r>
    </w:p>
    <w:p w14:paraId="12E7D517" w14:textId="77777777" w:rsidR="00F26E1E" w:rsidRPr="00F26E1E" w:rsidRDefault="00F26E1E" w:rsidP="00F26E1E">
      <w:pPr>
        <w:spacing w:after="0" w:line="240" w:lineRule="auto"/>
        <w:ind w:left="144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-2-</w:t>
      </w:r>
    </w:p>
    <w:p w14:paraId="62E6816F" w14:textId="77777777" w:rsidR="00F26E1E" w:rsidRPr="00F26E1E" w:rsidRDefault="00F26E1E" w:rsidP="00F26E1E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ПМПК, подтверждающее право на льготное питание обучающегося;</w:t>
      </w:r>
    </w:p>
    <w:p w14:paraId="4000745D" w14:textId="77777777" w:rsidR="00F26E1E" w:rsidRPr="00F26E1E" w:rsidRDefault="00F26E1E" w:rsidP="00F26E1E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или иной документа родителя (законного представителя);</w:t>
      </w:r>
    </w:p>
    <w:p w14:paraId="6C7CE2FB" w14:textId="77777777" w:rsidR="00F26E1E" w:rsidRPr="00F26E1E" w:rsidRDefault="00F26E1E" w:rsidP="00F26E1E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СНИЛС обучающегося и родителя (законного представителя);</w:t>
      </w:r>
    </w:p>
    <w:p w14:paraId="0E1CB72A" w14:textId="77777777" w:rsidR="00F26E1E" w:rsidRPr="00F26E1E" w:rsidRDefault="00F26E1E" w:rsidP="00F26E1E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о рождении или паспорта ребёнка.</w:t>
      </w:r>
    </w:p>
    <w:p w14:paraId="7EAB8305" w14:textId="77777777" w:rsidR="00F26E1E" w:rsidRPr="00F26E1E" w:rsidRDefault="00F26E1E" w:rsidP="00F26E1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26E1E">
        <w:rPr>
          <w:rFonts w:ascii="Times New Roman" w:hAnsi="Times New Roman" w:cs="Times New Roman"/>
          <w:sz w:val="28"/>
          <w:szCs w:val="28"/>
        </w:rPr>
        <w:t>4. Классным руководителям вести строгий учёт и контроль за постановкой детей на питание и донести данную информацию родителям (законным представителям) обучающихся.</w:t>
      </w:r>
    </w:p>
    <w:p w14:paraId="14CE62EF" w14:textId="77777777" w:rsidR="00F26E1E" w:rsidRPr="00F26E1E" w:rsidRDefault="00F26E1E" w:rsidP="00F26E1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26E1E">
        <w:rPr>
          <w:rFonts w:ascii="Times New Roman" w:hAnsi="Times New Roman" w:cs="Times New Roman"/>
          <w:sz w:val="28"/>
          <w:szCs w:val="28"/>
        </w:rPr>
        <w:t xml:space="preserve">5. За организацию питания обучающихся, снятие проб и ведение </w:t>
      </w:r>
      <w:proofErr w:type="spellStart"/>
      <w:r w:rsidRPr="00F26E1E">
        <w:rPr>
          <w:rFonts w:ascii="Times New Roman" w:hAnsi="Times New Roman" w:cs="Times New Roman"/>
          <w:sz w:val="28"/>
          <w:szCs w:val="28"/>
        </w:rPr>
        <w:t>бракеражного</w:t>
      </w:r>
      <w:proofErr w:type="spellEnd"/>
      <w:r w:rsidRPr="00F26E1E">
        <w:rPr>
          <w:rFonts w:ascii="Times New Roman" w:hAnsi="Times New Roman" w:cs="Times New Roman"/>
          <w:sz w:val="28"/>
          <w:szCs w:val="28"/>
        </w:rPr>
        <w:t xml:space="preserve"> журнала готовой продукции назначить </w:t>
      </w:r>
      <w:proofErr w:type="spellStart"/>
      <w:r w:rsidRPr="00F26E1E">
        <w:rPr>
          <w:rFonts w:ascii="Times New Roman" w:hAnsi="Times New Roman" w:cs="Times New Roman"/>
          <w:sz w:val="28"/>
          <w:szCs w:val="28"/>
        </w:rPr>
        <w:t>бракеражную</w:t>
      </w:r>
      <w:proofErr w:type="spellEnd"/>
      <w:r w:rsidRPr="00F26E1E">
        <w:rPr>
          <w:rFonts w:ascii="Times New Roman" w:hAnsi="Times New Roman" w:cs="Times New Roman"/>
          <w:sz w:val="28"/>
          <w:szCs w:val="28"/>
        </w:rPr>
        <w:t xml:space="preserve"> комиссию в составе: директор - Гришина С.Ю., дежурные классные руководители: Елховикова Е.Ю., Аминова З.Г., Сафронова Г.А., Баландина Т.М., </w:t>
      </w:r>
      <w:r w:rsidRPr="00F26E1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Баландина Е.А</w:t>
      </w:r>
      <w:r w:rsidRPr="00F26E1E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F26E1E">
        <w:rPr>
          <w:rFonts w:ascii="Times New Roman" w:hAnsi="Times New Roman" w:cs="Times New Roman"/>
          <w:sz w:val="28"/>
          <w:szCs w:val="28"/>
        </w:rPr>
        <w:t>Абитова</w:t>
      </w:r>
      <w:proofErr w:type="spellEnd"/>
      <w:r w:rsidRPr="00F26E1E">
        <w:rPr>
          <w:rFonts w:ascii="Times New Roman" w:hAnsi="Times New Roman" w:cs="Times New Roman"/>
          <w:sz w:val="28"/>
          <w:szCs w:val="28"/>
        </w:rPr>
        <w:t xml:space="preserve"> Н.Ж.</w:t>
      </w:r>
    </w:p>
    <w:p w14:paraId="4CB63813" w14:textId="77777777" w:rsidR="00F26E1E" w:rsidRPr="00F26E1E" w:rsidRDefault="00F26E1E" w:rsidP="00F26E1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F26E1E">
        <w:rPr>
          <w:rFonts w:ascii="Times New Roman" w:hAnsi="Times New Roman" w:cs="Times New Roman"/>
          <w:sz w:val="28"/>
          <w:szCs w:val="28"/>
        </w:rPr>
        <w:t>6. Контроль за исполнением приказа оставляю за собой.</w:t>
      </w:r>
    </w:p>
    <w:p w14:paraId="05921529" w14:textId="77777777" w:rsidR="00F26E1E" w:rsidRPr="00F26E1E" w:rsidRDefault="00F26E1E" w:rsidP="00F26E1E">
      <w:pPr>
        <w:tabs>
          <w:tab w:val="left" w:pos="1290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14:paraId="50427AB8" w14:textId="24639F2D" w:rsidR="00F26E1E" w:rsidRPr="00F26E1E" w:rsidRDefault="00F26E1E" w:rsidP="00F26E1E">
      <w:pPr>
        <w:tabs>
          <w:tab w:val="left" w:pos="12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6E1E">
        <w:rPr>
          <w:rFonts w:ascii="Times New Roman" w:hAnsi="Times New Roman" w:cs="Times New Roman"/>
          <w:sz w:val="28"/>
          <w:szCs w:val="28"/>
        </w:rPr>
        <w:t>Директор _____</w:t>
      </w:r>
      <w:r w:rsidR="00704DF5">
        <w:rPr>
          <w:noProof/>
          <w:lang w:eastAsia="ru-RU"/>
        </w:rPr>
        <w:drawing>
          <wp:inline distT="0" distB="0" distL="0" distR="0" wp14:anchorId="1CDE4CBA" wp14:editId="17324B12">
            <wp:extent cx="561975" cy="238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6224" t="4399" r="82485" b="91903"/>
                    <a:stretch/>
                  </pic:blipFill>
                  <pic:spPr bwMode="auto">
                    <a:xfrm>
                      <a:off x="0" y="0"/>
                      <a:ext cx="561975" cy="23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Pr="00F26E1E">
        <w:rPr>
          <w:rFonts w:ascii="Times New Roman" w:hAnsi="Times New Roman" w:cs="Times New Roman"/>
          <w:sz w:val="28"/>
          <w:szCs w:val="28"/>
        </w:rPr>
        <w:t>____ Гришина С.Ю.</w:t>
      </w:r>
    </w:p>
    <w:p w14:paraId="216AC0DC" w14:textId="77777777" w:rsidR="00F26E1E" w:rsidRPr="00F26E1E" w:rsidRDefault="00F26E1E" w:rsidP="00F26E1E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756D80" w14:textId="4025C436" w:rsidR="00F26E1E" w:rsidRPr="00F26E1E" w:rsidRDefault="00704DF5" w:rsidP="00704D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E53439" wp14:editId="0B1111B4">
            <wp:extent cx="1619250" cy="1628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4313" t="4029" r="65702" b="80438"/>
                    <a:stretch/>
                  </pic:blipFill>
                  <pic:spPr bwMode="auto">
                    <a:xfrm>
                      <a:off x="0" y="0"/>
                      <a:ext cx="1623078" cy="1632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26E1E" w:rsidRPr="00F26E1E" w:rsidSect="00704DF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B2B8A912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 w:hint="default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7B28E6"/>
    <w:multiLevelType w:val="hybridMultilevel"/>
    <w:tmpl w:val="34B69718"/>
    <w:lvl w:ilvl="0" w:tplc="4B2AF3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856F1"/>
    <w:multiLevelType w:val="hybridMultilevel"/>
    <w:tmpl w:val="2DDCC650"/>
    <w:lvl w:ilvl="0" w:tplc="8DB0FE0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533125D"/>
    <w:multiLevelType w:val="hybridMultilevel"/>
    <w:tmpl w:val="FCF61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422E5"/>
    <w:multiLevelType w:val="hybridMultilevel"/>
    <w:tmpl w:val="1C8EC3CE"/>
    <w:lvl w:ilvl="0" w:tplc="86F046F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76D1D73"/>
    <w:multiLevelType w:val="hybridMultilevel"/>
    <w:tmpl w:val="DE527D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990193"/>
    <w:multiLevelType w:val="hybridMultilevel"/>
    <w:tmpl w:val="ABE62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14458"/>
    <w:multiLevelType w:val="hybridMultilevel"/>
    <w:tmpl w:val="3BE8A9A8"/>
    <w:lvl w:ilvl="0" w:tplc="258E0D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5E75CB"/>
    <w:multiLevelType w:val="hybridMultilevel"/>
    <w:tmpl w:val="959640C4"/>
    <w:lvl w:ilvl="0" w:tplc="F5D8EF1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6E6368D"/>
    <w:multiLevelType w:val="hybridMultilevel"/>
    <w:tmpl w:val="10E8DBD2"/>
    <w:lvl w:ilvl="0" w:tplc="D84C71E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EF9607D"/>
    <w:multiLevelType w:val="hybridMultilevel"/>
    <w:tmpl w:val="5A82BE28"/>
    <w:lvl w:ilvl="0" w:tplc="BAFE24E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9122D0"/>
    <w:multiLevelType w:val="hybridMultilevel"/>
    <w:tmpl w:val="6C64A044"/>
    <w:lvl w:ilvl="0" w:tplc="11EABB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2292C52"/>
    <w:multiLevelType w:val="hybridMultilevel"/>
    <w:tmpl w:val="6A4EA300"/>
    <w:lvl w:ilvl="0" w:tplc="76C60C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BF3459"/>
    <w:multiLevelType w:val="hybridMultilevel"/>
    <w:tmpl w:val="99746856"/>
    <w:lvl w:ilvl="0" w:tplc="058E56A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3425C73"/>
    <w:multiLevelType w:val="hybridMultilevel"/>
    <w:tmpl w:val="E736B78C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 w15:restartNumberingAfterBreak="0">
    <w:nsid w:val="27F64DC8"/>
    <w:multiLevelType w:val="hybridMultilevel"/>
    <w:tmpl w:val="67581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A67DEE"/>
    <w:multiLevelType w:val="hybridMultilevel"/>
    <w:tmpl w:val="3DE83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F1574"/>
    <w:multiLevelType w:val="hybridMultilevel"/>
    <w:tmpl w:val="A6F6BB7C"/>
    <w:lvl w:ilvl="0" w:tplc="164CB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52759E6"/>
    <w:multiLevelType w:val="hybridMultilevel"/>
    <w:tmpl w:val="AD2C0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04378"/>
    <w:multiLevelType w:val="hybridMultilevel"/>
    <w:tmpl w:val="E7A40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A5BB4"/>
    <w:multiLevelType w:val="hybridMultilevel"/>
    <w:tmpl w:val="1CB21EF6"/>
    <w:lvl w:ilvl="0" w:tplc="0FA0AE4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74E40B1"/>
    <w:multiLevelType w:val="hybridMultilevel"/>
    <w:tmpl w:val="09C66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D7EB1"/>
    <w:multiLevelType w:val="hybridMultilevel"/>
    <w:tmpl w:val="6568D0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A33F24"/>
    <w:multiLevelType w:val="hybridMultilevel"/>
    <w:tmpl w:val="FED61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AC1B3E"/>
    <w:multiLevelType w:val="hybridMultilevel"/>
    <w:tmpl w:val="23A01848"/>
    <w:lvl w:ilvl="0" w:tplc="F09081C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B2D1032"/>
    <w:multiLevelType w:val="hybridMultilevel"/>
    <w:tmpl w:val="AC8AC20E"/>
    <w:lvl w:ilvl="0" w:tplc="A6325E6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5C0D46"/>
    <w:multiLevelType w:val="hybridMultilevel"/>
    <w:tmpl w:val="91E6BCBE"/>
    <w:lvl w:ilvl="0" w:tplc="C032EBA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F686405"/>
    <w:multiLevelType w:val="hybridMultilevel"/>
    <w:tmpl w:val="C234B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1C2183"/>
    <w:multiLevelType w:val="hybridMultilevel"/>
    <w:tmpl w:val="744A947A"/>
    <w:lvl w:ilvl="0" w:tplc="02DC1C92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33D58A4"/>
    <w:multiLevelType w:val="multilevel"/>
    <w:tmpl w:val="9668C0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30" w15:restartNumberingAfterBreak="0">
    <w:nsid w:val="63CD0E03"/>
    <w:multiLevelType w:val="hybridMultilevel"/>
    <w:tmpl w:val="B1801560"/>
    <w:lvl w:ilvl="0" w:tplc="86F046F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3E045FC"/>
    <w:multiLevelType w:val="hybridMultilevel"/>
    <w:tmpl w:val="719E4038"/>
    <w:lvl w:ilvl="0" w:tplc="222AF3C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3040B8"/>
    <w:multiLevelType w:val="hybridMultilevel"/>
    <w:tmpl w:val="73C2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01C3E"/>
    <w:multiLevelType w:val="hybridMultilevel"/>
    <w:tmpl w:val="63FC2458"/>
    <w:lvl w:ilvl="0" w:tplc="164CB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1A23102"/>
    <w:multiLevelType w:val="hybridMultilevel"/>
    <w:tmpl w:val="FED4B94E"/>
    <w:lvl w:ilvl="0" w:tplc="0FA0AE4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8B05378"/>
    <w:multiLevelType w:val="hybridMultilevel"/>
    <w:tmpl w:val="B3CE9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32"/>
  </w:num>
  <w:num w:numId="5">
    <w:abstractNumId w:val="5"/>
  </w:num>
  <w:num w:numId="6">
    <w:abstractNumId w:val="31"/>
  </w:num>
  <w:num w:numId="7">
    <w:abstractNumId w:val="25"/>
  </w:num>
  <w:num w:numId="8">
    <w:abstractNumId w:val="20"/>
  </w:num>
  <w:num w:numId="9">
    <w:abstractNumId w:val="14"/>
  </w:num>
  <w:num w:numId="10">
    <w:abstractNumId w:val="34"/>
  </w:num>
  <w:num w:numId="11">
    <w:abstractNumId w:val="24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9"/>
  </w:num>
  <w:num w:numId="16">
    <w:abstractNumId w:val="33"/>
  </w:num>
  <w:num w:numId="17">
    <w:abstractNumId w:val="15"/>
  </w:num>
  <w:num w:numId="18">
    <w:abstractNumId w:val="3"/>
  </w:num>
  <w:num w:numId="19">
    <w:abstractNumId w:val="1"/>
  </w:num>
  <w:num w:numId="20">
    <w:abstractNumId w:val="26"/>
  </w:num>
  <w:num w:numId="21">
    <w:abstractNumId w:val="7"/>
  </w:num>
  <w:num w:numId="22">
    <w:abstractNumId w:val="16"/>
  </w:num>
  <w:num w:numId="23">
    <w:abstractNumId w:val="22"/>
  </w:num>
  <w:num w:numId="24">
    <w:abstractNumId w:val="2"/>
  </w:num>
  <w:num w:numId="25">
    <w:abstractNumId w:val="23"/>
  </w:num>
  <w:num w:numId="26">
    <w:abstractNumId w:val="29"/>
  </w:num>
  <w:num w:numId="27">
    <w:abstractNumId w:val="0"/>
  </w:num>
  <w:num w:numId="28">
    <w:abstractNumId w:val="4"/>
  </w:num>
  <w:num w:numId="29">
    <w:abstractNumId w:val="30"/>
  </w:num>
  <w:num w:numId="30">
    <w:abstractNumId w:val="12"/>
  </w:num>
  <w:num w:numId="31">
    <w:abstractNumId w:val="27"/>
  </w:num>
  <w:num w:numId="32">
    <w:abstractNumId w:val="11"/>
  </w:num>
  <w:num w:numId="33">
    <w:abstractNumId w:val="9"/>
  </w:num>
  <w:num w:numId="34">
    <w:abstractNumId w:val="8"/>
  </w:num>
  <w:num w:numId="35">
    <w:abstractNumId w:val="35"/>
  </w:num>
  <w:num w:numId="36">
    <w:abstractNumId w:val="28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F3"/>
    <w:rsid w:val="00704DF5"/>
    <w:rsid w:val="00B013F3"/>
    <w:rsid w:val="00F2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B0247D"/>
  <w15:chartTrackingRefBased/>
  <w15:docId w15:val="{39A3BCB9-22DC-4E2F-82E8-03670BD1F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6E1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59"/>
    <w:rsid w:val="00F26E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F26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6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6E1E"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rsid w:val="00F26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rsid w:val="00F26E1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F26E1E"/>
  </w:style>
  <w:style w:type="paragraph" w:customStyle="1" w:styleId="a7">
    <w:name w:val="подстрочник"/>
    <w:basedOn w:val="a"/>
    <w:link w:val="a8"/>
    <w:qFormat/>
    <w:rsid w:val="00F26E1E"/>
    <w:pPr>
      <w:spacing w:after="0" w:line="36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аголовок1"/>
    <w:basedOn w:val="a"/>
    <w:link w:val="a9"/>
    <w:qFormat/>
    <w:rsid w:val="00F26E1E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подстрочник Знак"/>
    <w:basedOn w:val="a0"/>
    <w:link w:val="a7"/>
    <w:rsid w:val="00F26E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Текст приказа"/>
    <w:basedOn w:val="a"/>
    <w:link w:val="ab"/>
    <w:qFormat/>
    <w:rsid w:val="00F26E1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Заголовок Знак"/>
    <w:basedOn w:val="a0"/>
    <w:link w:val="13"/>
    <w:rsid w:val="00F26E1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b">
    <w:name w:val="Текст приказа Знак"/>
    <w:basedOn w:val="a0"/>
    <w:link w:val="aa"/>
    <w:rsid w:val="00F26E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F26E1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0"/>
    <w:rsid w:val="00F26E1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F26E1E"/>
    <w:pPr>
      <w:widowControl w:val="0"/>
      <w:shd w:val="clear" w:color="auto" w:fill="FFFFFF"/>
      <w:spacing w:before="600" w:after="4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Exact">
    <w:name w:val="Основной текст (2) Exact"/>
    <w:basedOn w:val="20"/>
    <w:rsid w:val="00F26E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FFFFFF"/>
    </w:rPr>
  </w:style>
  <w:style w:type="character" w:customStyle="1" w:styleId="22pt">
    <w:name w:val="Основной текст (2) + Интервал 2 pt"/>
    <w:basedOn w:val="20"/>
    <w:rsid w:val="00F26E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F26E1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F26E1E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unhideWhenUsed/>
    <w:rsid w:val="00F26E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F26E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F26E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F26E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Колонтитул_"/>
    <w:basedOn w:val="a0"/>
    <w:rsid w:val="00F26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1">
    <w:name w:val="Колонтитул"/>
    <w:basedOn w:val="af0"/>
    <w:rsid w:val="00F26E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customStyle="1" w:styleId="210">
    <w:name w:val="Сетка таблицы21"/>
    <w:basedOn w:val="a1"/>
    <w:next w:val="a4"/>
    <w:uiPriority w:val="59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rsid w:val="00F26E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4"/>
    <w:rsid w:val="00F26E1E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2025-04-24T19:54:00Z</dcterms:created>
  <dcterms:modified xsi:type="dcterms:W3CDTF">2025-04-24T19:59:00Z</dcterms:modified>
</cp:coreProperties>
</file>